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A3" w:rsidRPr="00867AA3" w:rsidRDefault="00867AA3" w:rsidP="00867AA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Курсовая работа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1.Исследование природы фирмы в экономической литературе.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2.Проблемы развития предпринимательства в России.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3.Экономическое пространство фирмы.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4.Современное взаимодействие фирм и государства: сравнительный анализ отечественного и зарубежного опыта.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5.Современные монополистические компании России и их проблемы.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6.Особенности механизма функционирования современных фирм.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7.Перспективы развития крупного и малого бизнеса в России. 8.Экономическая стратегия развития фирмы и ее разработка.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9.Эффективность социально-экономической деятельности фирмы и резервы ее роста.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10.Ресурсный потенциал фирмы и эффективность его использования.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11.Имущественный комплекс фирмы и перспективы его развития.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12.Основные фонды фирмы и повышение эффективности использования.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13.Оборачиваемость капитала и ее влияние на результаты хозяйственной деятельности фирмы. 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14. Управление затратами как подсистема управления организацией.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15.Эффективность использования трудовых ресурсов фирмы и пути ее повышения.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16.Экономические методы управления трудовыми ресурсами фирмы и их совершенствование.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17.Информационное обеспечение принятия экономических решений.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18.Коммерческая тайна предприятия, обеспечение ее защиты.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19.Исследование конъюнктуры потребительского рынка и ее влияние на коммерческую деятельность фирмы.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20.Инвестиционная деятельность фирмы и пути ее совершенствования.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21.Инновационная деятельность фирмы и направления ее развития.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22.Производственное планирование и бизнес-план организации.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lastRenderedPageBreak/>
        <w:t>23.Конкурентоспособность фирмы и направления ее повышения.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24.Экономическая оценка качества производимой продукции.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25.Формирование и развитие бренда фирмы.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26.Экономическая оценка управления имиджем фирмы.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27.Экономическая оценка управления брендом товара.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28.Экономическая эффективность управления маркетингом.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29.Производственная деятельность фирмы и перспективы ее развития.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30.Эффективность деятельности фирмы и резервы ее роста.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31.Доходы и прибыль фирмы и направления их максимизации.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32.Анализ производственно-финансовой деятельности фирмы.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33.Механизм формирования и использования прибыли предприятия.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34.Рентабельность деятельности предприятия и пути ее повышения.</w:t>
      </w:r>
    </w:p>
    <w:p w:rsidR="00867AA3" w:rsidRPr="00867AA3" w:rsidRDefault="00867AA3" w:rsidP="00867AA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867AA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35.Экономические проблемы банкротства организаций и пути их решения.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A3"/>
    <w:rsid w:val="00774A11"/>
    <w:rsid w:val="0086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96B6-6B94-4D9D-A9AF-5A113892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2022-03-01T06:46:00Z</dcterms:created>
  <dcterms:modified xsi:type="dcterms:W3CDTF">2022-03-01T06:46:00Z</dcterms:modified>
</cp:coreProperties>
</file>